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10-2024 i Vilhelmina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