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klagomål behandlar höga naturvärden i avverkningsanmälan A 32677-2021 i Vilhelmina kommun som inkom 2021-06-24 och omfattar 9,7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7210547, E 526121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