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00-2026 i Vilhelmi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