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dokument behandlar höga naturvärden i avverkningsanmälan A 60549-2022 i Vilhelmina kommun som inkom 2022-12-16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7183366, E 577102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