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44286-2024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videsparv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