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3 meter från avverkningsanmälan A 56840-2023 i Vilhelmina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