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632-2024 i Vilhelmina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