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51-2025 i Vilhelmin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