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37271-2019 i Vilhelmina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