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harticka (NT), järpe (NT, §4), lunglav (NT), rosenticka (NT), skrovellav (NT), tretåig hackspett (NT, §4), ullticka (NT), vitgrynig nållav (NT), skinnlav (S), spindelblomster (S, §8),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941"/>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491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802225"/>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2802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