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53238-2024 i Åsele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