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som inkom 2024-07-08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7122867, E 656014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24 naturvårdsarter hittats: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rödvingetrast (NT, §4),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