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10546-2023 i Åsele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