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0-2019 i Åsel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