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Detta dokument behandlar höga naturvärden i avverkningsanmälan A 26136-2025 i Åsele kommun som inkom 2025-05-28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7133460, E 648198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7 naturvårdsarter hittats: lavskrika (NT, T, §4), lunglav (NT, T), skrovellav (NT, T), talltita (NT, §4), bårdlav (S, T), skinnlav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