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31518-2024 i Å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