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33768-2020 i Åsele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