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1838-2025 i Å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