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avverkningsanmälan A 1881-2021 i Åsele kommun. Denna avverkningsanmälan inkom 2021-01-14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