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5701-2023 i Åsele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