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20617-2024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