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30-2019 i Åsel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