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blanksvart spiklav (NT), garnlav (NT), kolflarnlav (NT), motaggsvamp (NT), björksplintborre (S), dropptaggsvamp (S), skarp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