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71-2022 i Um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