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24934-2025 i Umeå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