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dokument behandlar höga naturvärden i avverkningsanmälan A 38750-2021 i Umeå kommun som inkom 2021-08-02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stubbträfluga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8305" cy="5688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6830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7089693, E 750388 i SWEREF 99 TM.</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