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Detta dokument behandlar höga naturvärden i avverkningsanmälan A 2643-2025 i Umeå kommun som inkom 2025-01-19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7116339, E 759840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