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Detta dokument behandlar höga naturvärden i avverkningsanmälan A 32221-2024 i Umeå kommun som inkom 2024-08-07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7084073, E 766939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talltita (NT, §4), björksplintborre (S)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