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Detta dokument behandlar höga naturvärden i avverkningsanmälan A 36794-2025 i Umeå kommun som inkom 2025-08-04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7110037, E 774032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talltita (NT,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