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21922-2025 i Umeå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