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harticka (NT), Leptoporus mollis (NT), spillkråka (NT, §4), stjärntagging (NT), talltita (NT, §4), ullticka (NT), thomsons trägnagare (S), vedticka (S)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