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4-2022 i Umeå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