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43708-2025 i Umeå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