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30645-2025 i Umeå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