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16453-2024 i Umeå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