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38396-2021 i Umeå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