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dokument behandlar höga naturvärden i avverkningsanmälan A 38750-2021 i Umeå kommun som inkom 2021-08-02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stubbträfluga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8305" cy="5688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68305"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7089693, E 750388 i SWEREF 99 TM.</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