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Detta dokument behandlar höga naturvärden i avverkningsanmälan A 11826-2026 i Umeå kommun som inkom 2026-03-04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7084670, E 767078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småflikig brosklav (NT, T), talltita (NT, §4), thomsons trägnagare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