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Detta dokument behandlar höga naturvärden i avverkningsanmälan A 60084-2025 i Umeå kommun som inkom 2025-12-02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7088684, E 745147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