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42939-2025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