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Detta dokument behandlar höga naturvärden i avverkningsanmälan A 51971-2025 i Umeå kommun som inkom 2025-10-22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7098052, E 754439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