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mjölsvärting (NT), motaggsvamp (NT), orange taggsvamp (NT), skrovlig taggsvamp (NT), spillkråka (NT, §4), svart taggsvamp agg. (NT), svartvit taggsvamp (NT), tallkötticka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