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49497-2025 i Umeå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