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blanksvart spiklav (NT), blågrå svartspik (NT), dvärgbägarlav (NT), lunglav (NT), tretåig hackspett (NT, §4), vedskivlav (NT), vitplätt (NT), skarp dropptaggsvamp (S), skinnlav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