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43292-2024 i Lycksele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