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26961-2024 i Lycksele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