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som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fläckporing (VU, T), garnlav (VU, T), dropptaggsvamp (NT, T), kolflarnlav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