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som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garnlav (VU, T), dropptaggsvamp (NT, T), kolflarnlav (NT, T), lunglav (NT, T), nordtagging (NT), skrovellav (NT, T), vaddporing (NT), bårdlav (S, T), kornig nållav (S, T), luddlav (S, T), skinnlav (S, T), stuplav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