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som inkom 2025-08-08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7170646, E 651122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12 naturvårdsarter hittats: garnlav (VU, T), knärot (VU, T, §8), harticka (NT, T), lunglav (NT, T), skrovellav (NT, T), talltita (NT, §4), violmussling (NT, T), bårdlav (S, T), luddlav (S, T), stuplav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