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Detta dokument behandlar höga naturvärden i avverkningsanmälan A 55508-2025 i Lycksele kommun som inkom 2025-11-10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7176806, E 662821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11 meter från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